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bottom w:val="single" w:sz="12" w:space="1" w:color="000000"/>
        </w:pBdr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32"/>
          <w:szCs w:val="32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-102870</wp:posOffset>
            </wp:positionH>
            <wp:positionV relativeFrom="paragraph">
              <wp:posOffset>635</wp:posOffset>
            </wp:positionV>
            <wp:extent cx="647700" cy="800100"/>
            <wp:effectExtent l="0" t="0" r="0" b="0"/>
            <wp:wrapSquare wrapText="bothSides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Times New Roman" w:ascii="Times New Roman" w:hAnsi="Times New Roman"/>
          <w:b/>
          <w:sz w:val="32"/>
          <w:szCs w:val="32"/>
        </w:rPr>
        <w:t>м</w:t>
      </w:r>
      <w:r>
        <w:rPr>
          <w:rFonts w:eastAsia="Calibri" w:cs="Times New Roman" w:ascii="Times New Roman" w:hAnsi="Times New Roman"/>
          <w:b/>
          <w:sz w:val="32"/>
          <w:szCs w:val="32"/>
        </w:rPr>
        <w:t>униципальное казенное общеобразовательное учреждение   «Специальная школа № 30»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0"/>
          <w:szCs w:val="32"/>
        </w:rPr>
      </w:pPr>
      <w:r>
        <w:rPr>
          <w:rFonts w:eastAsia="Calibri" w:cs="Times New Roman" w:ascii="Times New Roman" w:hAnsi="Times New Roman"/>
          <w:sz w:val="20"/>
          <w:szCs w:val="32"/>
        </w:rPr>
        <w:t>654034, Кемеровская область, г. Новокузнецк, улица Ленина, 61, тел./ факс 37-79-07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0"/>
          <w:szCs w:val="32"/>
        </w:rPr>
      </w:pPr>
      <w:r>
        <w:rPr>
          <w:rFonts w:eastAsia="Calibri" w:cs="Times New Roman" w:ascii="Times New Roman" w:hAnsi="Times New Roman"/>
          <w:sz w:val="20"/>
          <w:szCs w:val="32"/>
        </w:rPr>
        <w:t>ИНН 4221009979, ОГРН 1024201822204, КПП 422101001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0"/>
          <w:szCs w:val="32"/>
        </w:rPr>
      </w:pPr>
      <w:r>
        <w:rPr>
          <w:rFonts w:eastAsia="Calibri" w:cs="Times New Roman" w:ascii="Times New Roman" w:hAnsi="Times New Roman"/>
          <w:sz w:val="20"/>
          <w:szCs w:val="32"/>
          <w:lang w:val="en-US"/>
        </w:rPr>
        <w:t>E</w:t>
      </w:r>
      <w:r>
        <w:rPr>
          <w:rFonts w:eastAsia="Calibri" w:cs="Times New Roman" w:ascii="Times New Roman" w:hAnsi="Times New Roman"/>
          <w:sz w:val="20"/>
          <w:szCs w:val="32"/>
        </w:rPr>
        <w:t>-</w:t>
      </w:r>
      <w:r>
        <w:rPr>
          <w:rFonts w:eastAsia="Calibri" w:cs="Times New Roman" w:ascii="Times New Roman" w:hAnsi="Times New Roman"/>
          <w:sz w:val="20"/>
          <w:szCs w:val="32"/>
          <w:lang w:val="en-US"/>
        </w:rPr>
        <w:t>mail</w:t>
      </w:r>
      <w:r>
        <w:rPr>
          <w:rFonts w:eastAsia="Calibri" w:cs="Times New Roman" w:ascii="Times New Roman" w:hAnsi="Times New Roman"/>
          <w:sz w:val="20"/>
          <w:szCs w:val="32"/>
        </w:rPr>
        <w:t xml:space="preserve">: </w:t>
      </w:r>
      <w:r>
        <w:rPr>
          <w:rFonts w:eastAsia="Calibri" w:cs="Times New Roman" w:ascii="Times New Roman" w:hAnsi="Times New Roman"/>
          <w:sz w:val="20"/>
          <w:szCs w:val="32"/>
          <w:u w:val="single"/>
          <w:lang w:val="en-US"/>
        </w:rPr>
        <w:t>novoschool</w:t>
      </w:r>
      <w:r>
        <w:rPr>
          <w:rFonts w:eastAsia="Calibri" w:cs="Times New Roman" w:ascii="Times New Roman" w:hAnsi="Times New Roman"/>
          <w:sz w:val="20"/>
          <w:szCs w:val="32"/>
          <w:u w:val="single"/>
        </w:rPr>
        <w:t>30</w:t>
      </w:r>
      <w:r>
        <w:rPr>
          <w:rFonts w:eastAsia="Calibri" w:cs="Times New Roman" w:ascii="Times New Roman" w:hAnsi="Times New Roman"/>
          <w:sz w:val="20"/>
          <w:szCs w:val="32"/>
          <w:u w:val="single"/>
          <w:lang w:val="en-US"/>
        </w:rPr>
        <w:t>korr</w:t>
      </w:r>
      <w:r>
        <w:rPr>
          <w:rFonts w:eastAsia="Calibri" w:cs="Times New Roman" w:ascii="Times New Roman" w:hAnsi="Times New Roman"/>
          <w:sz w:val="20"/>
          <w:szCs w:val="32"/>
          <w:u w:val="single"/>
        </w:rPr>
        <w:t>@</w:t>
      </w:r>
      <w:r>
        <w:rPr>
          <w:rFonts w:eastAsia="Calibri" w:cs="Times New Roman" w:ascii="Times New Roman" w:hAnsi="Times New Roman"/>
          <w:sz w:val="20"/>
          <w:szCs w:val="32"/>
          <w:u w:val="single"/>
          <w:lang w:val="en-US"/>
        </w:rPr>
        <w:t>yandex</w:t>
      </w:r>
      <w:r>
        <w:rPr>
          <w:rFonts w:eastAsia="Calibri" w:cs="Times New Roman" w:ascii="Times New Roman" w:hAnsi="Times New Roman"/>
          <w:sz w:val="20"/>
          <w:szCs w:val="32"/>
          <w:u w:val="single"/>
        </w:rPr>
        <w:t>.</w:t>
      </w:r>
      <w:r>
        <w:rPr>
          <w:rFonts w:eastAsia="Calibri" w:cs="Times New Roman" w:ascii="Times New Roman" w:hAnsi="Times New Roman"/>
          <w:sz w:val="20"/>
          <w:szCs w:val="32"/>
          <w:u w:val="single"/>
          <w:lang w:val="en-US"/>
        </w:rPr>
        <w:t>ru</w:t>
      </w:r>
    </w:p>
    <w:p>
      <w:pPr>
        <w:pStyle w:val="Normal"/>
        <w:numPr>
          <w:ilvl w:val="0"/>
          <w:numId w:val="0"/>
        </w:numPr>
        <w:spacing w:lineRule="atLeast" w:line="302" w:before="0" w:after="0"/>
        <w:ind w:left="0" w:hanging="0"/>
        <w:outlineLvl w:val="2"/>
        <w:rPr>
          <w:rFonts w:ascii="Arial" w:hAnsi="Arial" w:eastAsia="Times New Roman" w:cs="Arial"/>
          <w:b/>
          <w:b/>
          <w:bCs/>
          <w:color w:val="000000"/>
          <w:sz w:val="31"/>
          <w:szCs w:val="31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31"/>
          <w:szCs w:val="31"/>
          <w:lang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1828800</wp:posOffset>
                </wp:positionH>
                <wp:positionV relativeFrom="paragraph">
                  <wp:posOffset>132715</wp:posOffset>
                </wp:positionV>
                <wp:extent cx="2675890" cy="1088390"/>
                <wp:effectExtent l="0" t="0" r="0" b="0"/>
                <wp:wrapNone/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5160" cy="1087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6"/>
                              </w:rPr>
                              <w:t>ДОКУМЕНТ ПОДПИСАН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6"/>
                              </w:rPr>
                              <w:t>ЭЛЕКТРОННОЙ ПОДПИСЬЮ</w:t>
                            </w:r>
                          </w:p>
                          <w:tbl>
                            <w:tblPr>
                              <w:tblW w:w="4276" w:type="dxa"/>
                              <w:jc w:val="center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38"/>
                              <w:gridCol w:w="3801"/>
                              <w:gridCol w:w="237"/>
                            </w:tblGrid>
                            <w:tr>
                              <w:trPr>
                                <w:trHeight w:val="198" w:hRule="exact"/>
                              </w:trPr>
                              <w:tc>
                                <w:tcPr>
                                  <w:tcW w:w="23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Style20"/>
                                    <w:widowControl w:val="false"/>
                                    <w:snapToGrid w:val="false"/>
                                    <w:spacing w:lineRule="auto" w:line="240" w:before="0" w:after="200"/>
                                    <w:contextualSpacing/>
                                    <w:jc w:val="left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8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fill="0D0D0D" w:val="clear"/>
                                  <w:vAlign w:val="center"/>
                                </w:tcPr>
                                <w:p>
                                  <w:pPr>
                                    <w:pStyle w:val="Style20"/>
                                    <w:widowControl w:val="false"/>
                                    <w:spacing w:lineRule="auto" w:line="240" w:before="0" w:after="200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color w:val="FFFFFF"/>
                                      <w:sz w:val="1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color w:val="FFFFFF"/>
                                      <w:sz w:val="14"/>
                                      <w:szCs w:val="20"/>
                                    </w:rPr>
                                    <w:t>СВЕДЕНИЯ О СЕРТИФИКАТЕ ЭП</w:t>
                                  </w:r>
                                </w:p>
                              </w:tc>
                              <w:tc>
                                <w:tcPr>
                                  <w:tcW w:w="23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Style20"/>
                                    <w:widowControl w:val="false"/>
                                    <w:snapToGrid w:val="false"/>
                                    <w:spacing w:lineRule="auto" w:line="240" w:before="0" w:after="200"/>
                                    <w:contextualSpacing/>
                                    <w:jc w:val="left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Style20"/>
                                    <w:widowControl w:val="false"/>
                                    <w:spacing w:lineRule="auto" w:line="240" w:before="0" w:after="200"/>
                                    <w:contextualSpacing/>
                                    <w:jc w:val="left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Style20"/>
                                    <w:widowControl w:val="false"/>
                                    <w:spacing w:lineRule="auto" w:line="240" w:before="0" w:after="200"/>
                                    <w:contextualSpacing/>
                                    <w:jc w:val="left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0"/>
                              <w:spacing w:lineRule="auto" w:line="240" w:before="0" w:after="0"/>
                              <w:ind w:left="142" w:right="0" w:hanging="0"/>
                              <w:contextualSpacing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Дата подписания: 18.11.2024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ind w:left="142" w:right="0" w:hanging="0"/>
                              <w:contextualSpacing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 xml:space="preserve">Сертификат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00F51CBAD0EF315B9EB355FC02FA812C8F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ind w:left="142" w:right="0" w:hanging="0"/>
                              <w:contextualSpacing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Владелец: МУНИЦИПАЛЬНОЕ КАЗЕННОЕ ОБЩЕОБРАЗОВАТЕЛЬНОЕ УЧРЕЖДЕНИЕ "СПЕЦИАЛЬНАЯ ШКОЛА № 30"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08"/>
                                <w:tab w:val="left" w:pos="2400" w:leader="none"/>
                              </w:tabs>
                              <w:spacing w:lineRule="auto" w:line="240" w:before="0" w:after="0"/>
                              <w:ind w:left="142" w:right="0" w:hanging="0"/>
                              <w:contextualSpacing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Действителен с 13.03.2025 по 17.05.2026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contextualSpacing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1440" rIns="1440" tIns="1440" bIns="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fillcolor="white" stroked="f" style="position:absolute;margin-left:144pt;margin-top:10.45pt;width:210.6pt;height:85.6pt;mso-wrap-style:square;v-text-anchor:top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sz w:val="16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sz w:val="16"/>
                        </w:rPr>
                        <w:t>ДОКУМЕНТ ПОДПИСАН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sz w:val="16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sz w:val="16"/>
                        </w:rPr>
                        <w:t>ЭЛЕКТРОННОЙ ПОДПИСЬЮ</w:t>
                      </w:r>
                    </w:p>
                    <w:tbl>
                      <w:tblPr>
                        <w:tblW w:w="4276" w:type="dxa"/>
                        <w:jc w:val="center"/>
                        <w:tblInd w:w="0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38"/>
                        <w:gridCol w:w="3801"/>
                        <w:gridCol w:w="237"/>
                      </w:tblGrid>
                      <w:tr>
                        <w:trPr>
                          <w:trHeight w:val="198" w:hRule="exact"/>
                        </w:trPr>
                        <w:tc>
                          <w:tcPr>
                            <w:tcW w:w="238" w:type="dxa"/>
                            <w:tcBorders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Style20"/>
                              <w:widowControl w:val="false"/>
                              <w:snapToGrid w:val="false"/>
                              <w:spacing w:lineRule="auto" w:line="240" w:before="0" w:after="200"/>
                              <w:contextualSpacing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38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fill="0D0D0D" w:val="clear"/>
                            <w:vAlign w:val="center"/>
                          </w:tcPr>
                          <w:p>
                            <w:pPr>
                              <w:pStyle w:val="Style20"/>
                              <w:widowControl w:val="false"/>
                              <w:spacing w:lineRule="auto" w:line="240" w:before="0" w:after="20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color w:val="FFFFFF"/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FFFFFF"/>
                                <w:sz w:val="14"/>
                                <w:szCs w:val="20"/>
                              </w:rPr>
                              <w:t>СВЕДЕНИЯ О СЕРТИФИКАТЕ ЭП</w:t>
                            </w:r>
                          </w:p>
                        </w:tc>
                        <w:tc>
                          <w:tcPr>
                            <w:tcW w:w="237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Style20"/>
                              <w:widowControl w:val="false"/>
                              <w:snapToGrid w:val="false"/>
                              <w:spacing w:lineRule="auto" w:line="240" w:before="0" w:after="200"/>
                              <w:contextualSpacing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6"/>
                              </w:rPr>
                            </w:r>
                          </w:p>
                          <w:p>
                            <w:pPr>
                              <w:pStyle w:val="Style20"/>
                              <w:widowControl w:val="false"/>
                              <w:spacing w:lineRule="auto" w:line="240" w:before="0" w:after="200"/>
                              <w:contextualSpacing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6"/>
                              </w:rPr>
                            </w:r>
                          </w:p>
                          <w:p>
                            <w:pPr>
                              <w:pStyle w:val="Style20"/>
                              <w:widowControl w:val="false"/>
                              <w:spacing w:lineRule="auto" w:line="240" w:before="0" w:after="200"/>
                              <w:contextualSpacing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6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Style20"/>
                        <w:spacing w:lineRule="auto" w:line="240" w:before="0" w:after="0"/>
                        <w:ind w:left="142" w:right="0" w:hanging="0"/>
                        <w:contextualSpacing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6"/>
                        </w:rPr>
                        <w:t>Дата подписания: 18.11.2024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ind w:left="142" w:right="0" w:hanging="0"/>
                        <w:contextualSpacing/>
                        <w:rPr/>
                      </w:pPr>
                      <w:r>
                        <w:rPr>
                          <w:rFonts w:cs="Times New Roman" w:ascii="Times New Roman" w:hAnsi="Times New Roman"/>
                          <w:sz w:val="16"/>
                        </w:rPr>
                        <w:t xml:space="preserve">Сертификат </w:t>
                      </w:r>
                      <w:r>
                        <w:rPr>
                          <w:rFonts w:cs="Times New Roman" w:ascii="Times New Roman" w:hAnsi="Times New Roman"/>
                          <w:sz w:val="14"/>
                          <w:szCs w:val="14"/>
                        </w:rPr>
                        <w:t>00F51CBAD0EF315B9EB355FC02FA812C8F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ind w:left="142" w:right="0" w:hanging="0"/>
                        <w:contextualSpacing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6"/>
                        </w:rPr>
                        <w:t>Владелец: МУНИЦИПАЛЬНОЕ КАЗЕННОЕ ОБЩЕОБРАЗОВАТЕЛЬНОЕ УЧРЕЖДЕНИЕ "СПЕЦИАЛЬНАЯ ШКОЛА № 30"</w:t>
                      </w:r>
                    </w:p>
                    <w:p>
                      <w:pPr>
                        <w:pStyle w:val="Style20"/>
                        <w:tabs>
                          <w:tab w:val="clear" w:pos="708"/>
                          <w:tab w:val="left" w:pos="2400" w:leader="none"/>
                        </w:tabs>
                        <w:spacing w:lineRule="auto" w:line="240" w:before="0" w:after="0"/>
                        <w:ind w:left="142" w:right="0" w:hanging="0"/>
                        <w:contextualSpacing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6"/>
                        </w:rPr>
                        <w:t>Действителен с 13.03.2025 по 17.05.2026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contextualSpacing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bookmarkStart w:id="0" w:name="_GoBack"/>
      <w:bookmarkStart w:id="1" w:name="_GoBack"/>
      <w:bookmarkEnd w:id="1"/>
    </w:p>
    <w:p>
      <w:pPr>
        <w:pStyle w:val="Normal"/>
        <w:numPr>
          <w:ilvl w:val="0"/>
          <w:numId w:val="0"/>
        </w:numPr>
        <w:spacing w:lineRule="atLeast" w:line="302" w:before="0" w:after="0"/>
        <w:ind w:left="0" w:hanging="0"/>
        <w:jc w:val="center"/>
        <w:outlineLvl w:val="2"/>
        <w:rPr>
          <w:rFonts w:ascii="Arial" w:hAnsi="Arial" w:eastAsia="Times New Roman" w:cs="Arial"/>
          <w:b/>
          <w:b/>
          <w:bCs/>
          <w:color w:val="000000"/>
          <w:sz w:val="31"/>
          <w:szCs w:val="31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31"/>
          <w:szCs w:val="31"/>
          <w:lang w:eastAsia="ru-RU"/>
        </w:rPr>
      </w:r>
    </w:p>
    <w:p>
      <w:pPr>
        <w:pStyle w:val="Normal"/>
        <w:numPr>
          <w:ilvl w:val="0"/>
          <w:numId w:val="0"/>
        </w:numPr>
        <w:spacing w:lineRule="atLeast" w:line="302" w:before="0" w:after="0"/>
        <w:ind w:left="0" w:hanging="0"/>
        <w:jc w:val="center"/>
        <w:outlineLvl w:val="2"/>
        <w:rPr>
          <w:rFonts w:ascii="Arial" w:hAnsi="Arial" w:eastAsia="Times New Roman" w:cs="Arial"/>
          <w:b/>
          <w:b/>
          <w:bCs/>
          <w:color w:val="000000"/>
          <w:sz w:val="31"/>
          <w:szCs w:val="31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31"/>
          <w:szCs w:val="31"/>
          <w:lang w:eastAsia="ru-RU"/>
        </w:rPr>
      </w:r>
    </w:p>
    <w:p>
      <w:pPr>
        <w:pStyle w:val="Normal"/>
        <w:numPr>
          <w:ilvl w:val="0"/>
          <w:numId w:val="0"/>
        </w:numPr>
        <w:spacing w:lineRule="atLeast" w:line="302" w:before="0" w:after="0"/>
        <w:ind w:left="0" w:hanging="0"/>
        <w:jc w:val="center"/>
        <w:outlineLvl w:val="2"/>
        <w:rPr>
          <w:rFonts w:ascii="Arial" w:hAnsi="Arial" w:eastAsia="Times New Roman" w:cs="Arial"/>
          <w:b/>
          <w:b/>
          <w:bCs/>
          <w:color w:val="000000"/>
          <w:sz w:val="31"/>
          <w:szCs w:val="31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31"/>
          <w:szCs w:val="31"/>
          <w:lang w:eastAsia="ru-RU"/>
        </w:rPr>
      </w:r>
    </w:p>
    <w:p>
      <w:pPr>
        <w:pStyle w:val="Normal"/>
        <w:numPr>
          <w:ilvl w:val="0"/>
          <w:numId w:val="0"/>
        </w:numPr>
        <w:spacing w:lineRule="atLeast" w:line="302" w:before="0" w:after="0"/>
        <w:ind w:left="0" w:hanging="0"/>
        <w:jc w:val="center"/>
        <w:outlineLvl w:val="2"/>
        <w:rPr>
          <w:rFonts w:ascii="Arial" w:hAnsi="Arial" w:eastAsia="Times New Roman" w:cs="Arial"/>
          <w:b/>
          <w:b/>
          <w:bCs/>
          <w:color w:val="000000"/>
          <w:sz w:val="31"/>
          <w:szCs w:val="31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31"/>
          <w:szCs w:val="31"/>
          <w:lang w:eastAsia="ru-RU"/>
        </w:rPr>
      </w:r>
    </w:p>
    <w:p>
      <w:pPr>
        <w:pStyle w:val="Normal"/>
        <w:numPr>
          <w:ilvl w:val="0"/>
          <w:numId w:val="0"/>
        </w:numPr>
        <w:spacing w:lineRule="atLeast" w:line="302" w:before="0" w:after="0"/>
        <w:ind w:left="0" w:hanging="0"/>
        <w:jc w:val="center"/>
        <w:outlineLvl w:val="2"/>
        <w:rPr>
          <w:rFonts w:ascii="Arial" w:hAnsi="Arial" w:eastAsia="Times New Roman" w:cs="Arial"/>
          <w:b/>
          <w:b/>
          <w:bCs/>
          <w:color w:val="000000"/>
          <w:sz w:val="31"/>
          <w:szCs w:val="31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31"/>
          <w:szCs w:val="31"/>
          <w:lang w:eastAsia="ru-RU"/>
        </w:rPr>
      </w:r>
    </w:p>
    <w:p>
      <w:pPr>
        <w:pStyle w:val="Normal"/>
        <w:numPr>
          <w:ilvl w:val="0"/>
          <w:numId w:val="0"/>
        </w:numPr>
        <w:spacing w:lineRule="atLeast" w:line="302" w:before="0" w:after="0"/>
        <w:ind w:left="0" w:hanging="0"/>
        <w:jc w:val="center"/>
        <w:outlineLvl w:val="2"/>
        <w:rPr>
          <w:rFonts w:ascii="Arial" w:hAnsi="Arial" w:eastAsia="Times New Roman" w:cs="Arial"/>
          <w:b/>
          <w:b/>
          <w:bCs/>
          <w:color w:val="000000"/>
          <w:sz w:val="31"/>
          <w:szCs w:val="31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31"/>
          <w:szCs w:val="31"/>
          <w:lang w:eastAsia="ru-RU"/>
        </w:rPr>
        <w:t>Показатели</w:t>
      </w:r>
    </w:p>
    <w:p>
      <w:pPr>
        <w:pStyle w:val="Normal"/>
        <w:numPr>
          <w:ilvl w:val="0"/>
          <w:numId w:val="0"/>
        </w:numPr>
        <w:spacing w:lineRule="atLeast" w:line="302" w:before="0" w:after="0"/>
        <w:ind w:left="0" w:hanging="0"/>
        <w:jc w:val="center"/>
        <w:outlineLvl w:val="2"/>
        <w:rPr>
          <w:rFonts w:ascii="Arial" w:hAnsi="Arial" w:eastAsia="Times New Roman" w:cs="Arial"/>
          <w:b/>
          <w:b/>
          <w:bCs/>
          <w:color w:val="000000"/>
          <w:sz w:val="31"/>
          <w:szCs w:val="31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31"/>
          <w:szCs w:val="31"/>
          <w:lang w:eastAsia="ru-RU"/>
        </w:rPr>
        <w:t>деятельности общеобразовательной организации, подлежащей самообследованию</w:t>
        <w:br/>
        <w:t>(утв. приказом Министерства образования и науки РФ от 10 декабря 2013 г. № 1324)</w:t>
      </w:r>
      <w:r>
        <w:rPr>
          <w:rFonts w:eastAsia="Times New Roman" w:cs="Arial" w:ascii="Arial" w:hAnsi="Arial"/>
          <w:color w:val="000000"/>
          <w:sz w:val="20"/>
          <w:szCs w:val="20"/>
          <w:lang w:eastAsia="ru-RU"/>
        </w:rPr>
        <w:t> </w:t>
      </w:r>
    </w:p>
    <w:p>
      <w:pPr>
        <w:pStyle w:val="Normal"/>
        <w:spacing w:lineRule="atLeast" w:line="302" w:before="52" w:after="52"/>
        <w:jc w:val="center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ru-RU"/>
        </w:rPr>
        <w:t>по итогам 2024  год</w:t>
      </w:r>
    </w:p>
    <w:tbl>
      <w:tblPr>
        <w:tblW w:w="10806" w:type="dxa"/>
        <w:jc w:val="left"/>
        <w:tblInd w:w="306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noVBand="1" w:val="04a0" w:noHBand="0" w:lastColumn="0" w:firstColumn="1" w:lastRow="0" w:firstRow="1"/>
      </w:tblPr>
      <w:tblGrid>
        <w:gridCol w:w="1041"/>
        <w:gridCol w:w="8323"/>
        <w:gridCol w:w="1442"/>
      </w:tblGrid>
      <w:tr>
        <w:trPr/>
        <w:tc>
          <w:tcPr>
            <w:tcW w:w="1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8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>
        <w:trPr/>
        <w:tc>
          <w:tcPr>
            <w:tcW w:w="1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Образовательная деятельность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   </w:t>
            </w:r>
          </w:p>
        </w:tc>
      </w:tr>
      <w:tr>
        <w:trPr/>
        <w:tc>
          <w:tcPr>
            <w:tcW w:w="1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8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Общая численность учащихся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126 человека</w:t>
            </w:r>
          </w:p>
        </w:tc>
      </w:tr>
      <w:tr>
        <w:trPr/>
        <w:tc>
          <w:tcPr>
            <w:tcW w:w="1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8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126 человека</w:t>
            </w:r>
          </w:p>
        </w:tc>
      </w:tr>
      <w:tr>
        <w:trPr/>
        <w:tc>
          <w:tcPr>
            <w:tcW w:w="1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8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>
        <w:trPr/>
        <w:tc>
          <w:tcPr>
            <w:tcW w:w="1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8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>
        <w:trPr/>
        <w:tc>
          <w:tcPr>
            <w:tcW w:w="1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8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37 человека /29%</w:t>
            </w:r>
          </w:p>
        </w:tc>
      </w:tr>
      <w:tr>
        <w:trPr/>
        <w:tc>
          <w:tcPr>
            <w:tcW w:w="1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8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>
        <w:trPr/>
        <w:tc>
          <w:tcPr>
            <w:tcW w:w="1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8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>
        <w:trPr/>
        <w:tc>
          <w:tcPr>
            <w:tcW w:w="1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8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>
        <w:trPr/>
        <w:tc>
          <w:tcPr>
            <w:tcW w:w="1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8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Средний балл единого государственного экзамена выпускников 11 класса по математике (базовый уровень)(профильный уровень)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Autospacing="1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tLeast" w:line="302" w:beforeAutospacing="1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>
        <w:trPr/>
        <w:tc>
          <w:tcPr>
            <w:tcW w:w="1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8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>
        <w:trPr/>
        <w:tc>
          <w:tcPr>
            <w:tcW w:w="1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8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>
        <w:trPr/>
        <w:tc>
          <w:tcPr>
            <w:tcW w:w="1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8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>
        <w:trPr/>
        <w:tc>
          <w:tcPr>
            <w:tcW w:w="1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8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>
        <w:trPr/>
        <w:tc>
          <w:tcPr>
            <w:tcW w:w="1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8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>
        <w:trPr/>
        <w:tc>
          <w:tcPr>
            <w:tcW w:w="1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8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>
        <w:trPr/>
        <w:tc>
          <w:tcPr>
            <w:tcW w:w="1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1.16</w:t>
            </w:r>
          </w:p>
        </w:tc>
        <w:tc>
          <w:tcPr>
            <w:tcW w:w="8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>
        <w:trPr/>
        <w:tc>
          <w:tcPr>
            <w:tcW w:w="1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1.17</w:t>
            </w:r>
          </w:p>
        </w:tc>
        <w:tc>
          <w:tcPr>
            <w:tcW w:w="8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>
        <w:trPr/>
        <w:tc>
          <w:tcPr>
            <w:tcW w:w="1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1.18</w:t>
            </w:r>
          </w:p>
        </w:tc>
        <w:tc>
          <w:tcPr>
            <w:tcW w:w="8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64 человек/ 51%</w:t>
            </w:r>
          </w:p>
        </w:tc>
      </w:tr>
      <w:tr>
        <w:trPr/>
        <w:tc>
          <w:tcPr>
            <w:tcW w:w="1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1.19</w:t>
            </w:r>
          </w:p>
        </w:tc>
        <w:tc>
          <w:tcPr>
            <w:tcW w:w="8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>
        <w:trPr/>
        <w:tc>
          <w:tcPr>
            <w:tcW w:w="1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1.19.1</w:t>
            </w:r>
          </w:p>
        </w:tc>
        <w:tc>
          <w:tcPr>
            <w:tcW w:w="8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Регионального уровня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 чел./1%</w:t>
            </w:r>
          </w:p>
        </w:tc>
      </w:tr>
      <w:tr>
        <w:trPr/>
        <w:tc>
          <w:tcPr>
            <w:tcW w:w="1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1.19.2</w:t>
            </w:r>
          </w:p>
        </w:tc>
        <w:tc>
          <w:tcPr>
            <w:tcW w:w="8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Федерального уровня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12 чел./10%</w:t>
            </w:r>
          </w:p>
        </w:tc>
      </w:tr>
      <w:tr>
        <w:trPr/>
        <w:tc>
          <w:tcPr>
            <w:tcW w:w="1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1.19.3</w:t>
            </w:r>
          </w:p>
        </w:tc>
        <w:tc>
          <w:tcPr>
            <w:tcW w:w="8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Международного уровня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>
        <w:trPr/>
        <w:tc>
          <w:tcPr>
            <w:tcW w:w="1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1.20</w:t>
            </w:r>
          </w:p>
        </w:tc>
        <w:tc>
          <w:tcPr>
            <w:tcW w:w="8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>
        <w:trPr/>
        <w:tc>
          <w:tcPr>
            <w:tcW w:w="1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1.21</w:t>
            </w:r>
          </w:p>
        </w:tc>
        <w:tc>
          <w:tcPr>
            <w:tcW w:w="8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>
        <w:trPr/>
        <w:tc>
          <w:tcPr>
            <w:tcW w:w="1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1.22</w:t>
            </w:r>
          </w:p>
        </w:tc>
        <w:tc>
          <w:tcPr>
            <w:tcW w:w="8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>
        <w:trPr/>
        <w:tc>
          <w:tcPr>
            <w:tcW w:w="1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1.23</w:t>
            </w:r>
          </w:p>
        </w:tc>
        <w:tc>
          <w:tcPr>
            <w:tcW w:w="8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>
        <w:trPr/>
        <w:tc>
          <w:tcPr>
            <w:tcW w:w="1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1.24</w:t>
            </w:r>
          </w:p>
        </w:tc>
        <w:tc>
          <w:tcPr>
            <w:tcW w:w="8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36 человек</w:t>
            </w:r>
          </w:p>
        </w:tc>
      </w:tr>
      <w:tr>
        <w:trPr/>
        <w:tc>
          <w:tcPr>
            <w:tcW w:w="1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1.25</w:t>
            </w:r>
          </w:p>
        </w:tc>
        <w:tc>
          <w:tcPr>
            <w:tcW w:w="8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33 человека</w:t>
            </w:r>
          </w:p>
          <w:p>
            <w:pPr>
              <w:pStyle w:val="Normal"/>
              <w:widowControl w:val="false"/>
              <w:spacing w:lineRule="atLeast" w:line="302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/92 %</w:t>
            </w:r>
          </w:p>
        </w:tc>
      </w:tr>
      <w:tr>
        <w:trPr/>
        <w:tc>
          <w:tcPr>
            <w:tcW w:w="1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1.26</w:t>
            </w:r>
          </w:p>
        </w:tc>
        <w:tc>
          <w:tcPr>
            <w:tcW w:w="8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33 человека</w:t>
            </w:r>
          </w:p>
          <w:p>
            <w:pPr>
              <w:pStyle w:val="Normal"/>
              <w:widowControl w:val="false"/>
              <w:spacing w:lineRule="atLeast" w:line="302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/ 92 %</w:t>
            </w:r>
          </w:p>
        </w:tc>
      </w:tr>
      <w:tr>
        <w:trPr/>
        <w:tc>
          <w:tcPr>
            <w:tcW w:w="1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1.27</w:t>
            </w:r>
          </w:p>
        </w:tc>
        <w:tc>
          <w:tcPr>
            <w:tcW w:w="8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 человека</w:t>
            </w:r>
          </w:p>
          <w:p>
            <w:pPr>
              <w:pStyle w:val="Normal"/>
              <w:widowControl w:val="false"/>
              <w:spacing w:lineRule="atLeast" w:line="302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/8 %</w:t>
            </w:r>
          </w:p>
        </w:tc>
      </w:tr>
      <w:tr>
        <w:trPr/>
        <w:tc>
          <w:tcPr>
            <w:tcW w:w="1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1.28</w:t>
            </w:r>
          </w:p>
        </w:tc>
        <w:tc>
          <w:tcPr>
            <w:tcW w:w="8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 человека</w:t>
            </w:r>
          </w:p>
          <w:p>
            <w:pPr>
              <w:pStyle w:val="Normal"/>
              <w:widowControl w:val="false"/>
              <w:spacing w:lineRule="atLeast" w:line="302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/8 %</w:t>
            </w:r>
          </w:p>
        </w:tc>
      </w:tr>
      <w:tr>
        <w:trPr/>
        <w:tc>
          <w:tcPr>
            <w:tcW w:w="1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1.29</w:t>
            </w:r>
          </w:p>
        </w:tc>
        <w:tc>
          <w:tcPr>
            <w:tcW w:w="8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36 человека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/100%</w:t>
            </w:r>
          </w:p>
        </w:tc>
      </w:tr>
      <w:tr>
        <w:trPr/>
        <w:tc>
          <w:tcPr>
            <w:tcW w:w="1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1.29.1</w:t>
            </w:r>
          </w:p>
        </w:tc>
        <w:tc>
          <w:tcPr>
            <w:tcW w:w="8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31 человека /86%</w:t>
            </w:r>
          </w:p>
        </w:tc>
      </w:tr>
      <w:tr>
        <w:trPr/>
        <w:tc>
          <w:tcPr>
            <w:tcW w:w="1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1.29.2</w:t>
            </w:r>
          </w:p>
        </w:tc>
        <w:tc>
          <w:tcPr>
            <w:tcW w:w="8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5 человек/14%</w:t>
            </w:r>
          </w:p>
        </w:tc>
      </w:tr>
      <w:tr>
        <w:trPr/>
        <w:tc>
          <w:tcPr>
            <w:tcW w:w="1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1.30</w:t>
            </w:r>
          </w:p>
        </w:tc>
        <w:tc>
          <w:tcPr>
            <w:tcW w:w="8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shd w:fill="FFFF00" w:val="clear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1.30.1</w:t>
            </w:r>
          </w:p>
        </w:tc>
        <w:tc>
          <w:tcPr>
            <w:tcW w:w="8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До 5 лет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 человека/ 11%</w:t>
            </w:r>
          </w:p>
        </w:tc>
      </w:tr>
      <w:tr>
        <w:trPr/>
        <w:tc>
          <w:tcPr>
            <w:tcW w:w="1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1.30.2</w:t>
            </w:r>
          </w:p>
        </w:tc>
        <w:tc>
          <w:tcPr>
            <w:tcW w:w="8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shd w:fill="auto" w:val="clear"/>
                <w:lang w:eastAsia="ru-RU"/>
              </w:rPr>
              <w:t>Свыше 20 лет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shd w:fill="auto" w:val="clear"/>
                <w:lang w:eastAsia="ru-RU"/>
              </w:rPr>
              <w:t>15 человек/42%</w:t>
            </w:r>
          </w:p>
        </w:tc>
      </w:tr>
      <w:tr>
        <w:trPr/>
        <w:tc>
          <w:tcPr>
            <w:tcW w:w="1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1.31</w:t>
            </w:r>
          </w:p>
        </w:tc>
        <w:tc>
          <w:tcPr>
            <w:tcW w:w="8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 человека/ 11%</w:t>
            </w:r>
          </w:p>
        </w:tc>
      </w:tr>
      <w:tr>
        <w:trPr/>
        <w:tc>
          <w:tcPr>
            <w:tcW w:w="1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1.32</w:t>
            </w:r>
          </w:p>
        </w:tc>
        <w:tc>
          <w:tcPr>
            <w:tcW w:w="8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7 человек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highlight w:val="cyan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/19%</w:t>
            </w:r>
          </w:p>
        </w:tc>
      </w:tr>
      <w:tr>
        <w:trPr/>
        <w:tc>
          <w:tcPr>
            <w:tcW w:w="1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1.33</w:t>
            </w:r>
          </w:p>
        </w:tc>
        <w:tc>
          <w:tcPr>
            <w:tcW w:w="8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Autospacing="1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36 человека</w:t>
            </w:r>
          </w:p>
          <w:p>
            <w:pPr>
              <w:pStyle w:val="Normal"/>
              <w:widowControl w:val="false"/>
              <w:spacing w:lineRule="atLeast" w:line="302" w:beforeAutospacing="1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highlight w:val="cyan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/100%</w:t>
            </w:r>
          </w:p>
        </w:tc>
      </w:tr>
      <w:tr>
        <w:trPr/>
        <w:tc>
          <w:tcPr>
            <w:tcW w:w="1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1.34</w:t>
            </w:r>
          </w:p>
        </w:tc>
        <w:tc>
          <w:tcPr>
            <w:tcW w:w="8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shd w:fill="auto" w:val="clear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Autospacing="1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shd w:fill="auto" w:val="clear"/>
                <w:lang w:eastAsia="ru-RU"/>
              </w:rPr>
              <w:t>35 человека</w:t>
            </w:r>
          </w:p>
          <w:p>
            <w:pPr>
              <w:pStyle w:val="Normal"/>
              <w:widowControl w:val="false"/>
              <w:spacing w:lineRule="atLeast" w:line="302" w:beforeAutospacing="1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shd w:fill="auto" w:val="clear"/>
                <w:lang w:eastAsia="ru-RU"/>
              </w:rPr>
              <w:t>/97%</w:t>
            </w:r>
          </w:p>
        </w:tc>
      </w:tr>
      <w:tr>
        <w:trPr/>
        <w:tc>
          <w:tcPr>
            <w:tcW w:w="1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Инфраструктура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1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8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highlight w:val="cyan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 единица</w:t>
            </w:r>
          </w:p>
        </w:tc>
      </w:tr>
      <w:tr>
        <w:trPr/>
        <w:tc>
          <w:tcPr>
            <w:tcW w:w="1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8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7 комплектов на 1 учащегося</w:t>
            </w:r>
          </w:p>
        </w:tc>
      </w:tr>
      <w:tr>
        <w:trPr/>
        <w:tc>
          <w:tcPr>
            <w:tcW w:w="1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8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>
        <w:trPr/>
        <w:tc>
          <w:tcPr>
            <w:tcW w:w="1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8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>
        <w:trPr/>
        <w:tc>
          <w:tcPr>
            <w:tcW w:w="1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2.4.1</w:t>
            </w:r>
          </w:p>
        </w:tc>
        <w:tc>
          <w:tcPr>
            <w:tcW w:w="8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>
        <w:trPr>
          <w:trHeight w:val="334" w:hRule="atLeast"/>
        </w:trPr>
        <w:tc>
          <w:tcPr>
            <w:tcW w:w="1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2.4.2</w:t>
            </w:r>
          </w:p>
        </w:tc>
        <w:tc>
          <w:tcPr>
            <w:tcW w:w="8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С медиатекой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>
        <w:trPr/>
        <w:tc>
          <w:tcPr>
            <w:tcW w:w="1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2.4.3</w:t>
            </w:r>
          </w:p>
        </w:tc>
        <w:tc>
          <w:tcPr>
            <w:tcW w:w="8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>
        <w:trPr/>
        <w:tc>
          <w:tcPr>
            <w:tcW w:w="1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2.4.4</w:t>
            </w:r>
          </w:p>
        </w:tc>
        <w:tc>
          <w:tcPr>
            <w:tcW w:w="8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>
        <w:trPr/>
        <w:tc>
          <w:tcPr>
            <w:tcW w:w="1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2.4.5</w:t>
            </w:r>
          </w:p>
        </w:tc>
        <w:tc>
          <w:tcPr>
            <w:tcW w:w="8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>
        <w:trPr/>
        <w:tc>
          <w:tcPr>
            <w:tcW w:w="1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8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126 человека / 100 %</w:t>
            </w:r>
          </w:p>
        </w:tc>
      </w:tr>
      <w:tr>
        <w:trPr/>
        <w:tc>
          <w:tcPr>
            <w:tcW w:w="1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8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302" w:beforeAutospacing="1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42" w:type="dxa"/>
            <w:tcBorders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12,9 кв.м.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426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9591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c53385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c5338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LibreOffice/7.0.6.2$Linux_X86_64 LibreOffice_project/00$Build-2</Application>
  <AppVersion>15.0000</AppVersion>
  <Pages>11</Pages>
  <Words>901</Words>
  <Characters>6739</Characters>
  <CharactersWithSpaces>7463</CharactersWithSpaces>
  <Paragraphs>185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2023-10-30T15:24:00Z</dcterms:created>
  <dc:creator>1</dc:creator>
  <dc:description/>
  <dc:language>ru-RU</dc:language>
  <cp:lastModifiedBy/>
  <cp:lastPrinted>2021-07-30T02:27:00Z</cp:lastPrinted>
  <dcterms:modified xsi:type="dcterms:W3CDTF">2025-06-05T10:41:10Z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